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12" w:rsidRDefault="00D51C0D">
      <w:pPr>
        <w:tabs>
          <w:tab w:val="left" w:pos="-2977"/>
        </w:tabs>
        <w:suppressAutoHyphens/>
        <w:spacing w:after="0" w:line="240" w:lineRule="auto"/>
        <w:ind w:right="-284"/>
        <w:jc w:val="center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1"/>
        </w:rPr>
        <w:t>Załącznik nr 1 do SIWZ</w:t>
      </w:r>
    </w:p>
    <w:p w:rsidR="00DF0C12" w:rsidRDefault="00D51C0D">
      <w:pPr>
        <w:tabs>
          <w:tab w:val="left" w:pos="-2977"/>
        </w:tabs>
        <w:suppressAutoHyphens/>
        <w:spacing w:after="0" w:line="240" w:lineRule="auto"/>
        <w:ind w:right="-284"/>
        <w:jc w:val="center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1"/>
        </w:rPr>
        <w:t xml:space="preserve">                                     </w:t>
      </w:r>
    </w:p>
    <w:p w:rsidR="00DF0C12" w:rsidRDefault="00D51C0D">
      <w:pPr>
        <w:jc w:val="center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b/>
          <w:sz w:val="21"/>
        </w:rPr>
        <w:t>OPIS PRZEDMIOTU ZAMÓWIENIA</w:t>
      </w:r>
    </w:p>
    <w:p w:rsidR="00DF0C12" w:rsidRDefault="00DF0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Arial" w:hAnsi="Arial" w:cs="Arial"/>
          <w:sz w:val="21"/>
        </w:rPr>
      </w:pPr>
    </w:p>
    <w:p w:rsidR="00DF0C12" w:rsidRDefault="00DF0C12" w:rsidP="00D51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Arial" w:hAnsi="Arial" w:cs="Arial"/>
          <w:sz w:val="21"/>
        </w:rPr>
      </w:pPr>
    </w:p>
    <w:p w:rsidR="00DF0C12" w:rsidRDefault="00D51C0D" w:rsidP="004A781D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Przedmiotem Zamówienia jest sukcesywna dostawa pasz treściwych dla Zakładu Do</w:t>
      </w:r>
      <w:bookmarkStart w:id="0" w:name="_GoBack"/>
      <w:bookmarkEnd w:id="0"/>
      <w:r>
        <w:rPr>
          <w:rFonts w:ascii="Arial" w:eastAsia="Arial" w:hAnsi="Arial" w:cs="Arial"/>
          <w:sz w:val="21"/>
        </w:rPr>
        <w:t>świadczalnego Instytutu Genetyki i Hodowli Zwierząt PAN.</w:t>
      </w:r>
    </w:p>
    <w:p w:rsidR="00DF0C12" w:rsidRDefault="00D51C0D" w:rsidP="004A781D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Symbol klasyfikacyjny wg Wspólnego Słownika Zamówień CPV: </w:t>
      </w:r>
    </w:p>
    <w:p w:rsidR="00DF0C12" w:rsidRPr="004A781D" w:rsidRDefault="004A781D" w:rsidP="004A781D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            </w:t>
      </w:r>
      <w:r w:rsidR="00D51C0D" w:rsidRPr="004A781D">
        <w:rPr>
          <w:rFonts w:ascii="Arial" w:eastAsia="Arial" w:hAnsi="Arial" w:cs="Arial"/>
          <w:sz w:val="21"/>
        </w:rPr>
        <w:t>15710000-8</w:t>
      </w:r>
      <w:r w:rsidR="00D51C0D" w:rsidRPr="004A781D">
        <w:rPr>
          <w:rFonts w:ascii="Arial" w:eastAsia="Arial" w:hAnsi="Arial" w:cs="Arial"/>
          <w:b/>
          <w:sz w:val="21"/>
        </w:rPr>
        <w:tab/>
      </w:r>
      <w:r w:rsidR="00D51C0D" w:rsidRPr="004A781D">
        <w:rPr>
          <w:rFonts w:ascii="Arial" w:eastAsia="Arial" w:hAnsi="Arial" w:cs="Arial"/>
          <w:b/>
          <w:sz w:val="21"/>
        </w:rPr>
        <w:tab/>
      </w:r>
    </w:p>
    <w:p w:rsidR="00DF0C12" w:rsidRDefault="00D51C0D" w:rsidP="004A781D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Produkty będące przedmiotem Zamówienia winny być oznakowane właściwymi, oryginalnymi etykietami z podaniem niezbędnych parametrów tych produktów.</w:t>
      </w:r>
    </w:p>
    <w:p w:rsidR="00DF0C12" w:rsidRDefault="00D51C0D" w:rsidP="004A781D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Dostawa przedmiotu Zamówienia odbędzie się do gospodarstw Zakładu Doświadczalnego Instytutu Genetyki i Hodowli Zwierząt PAN:</w:t>
      </w:r>
    </w:p>
    <w:p w:rsidR="007A565F" w:rsidRDefault="00D51C0D" w:rsidP="004A781D">
      <w:pPr>
        <w:pStyle w:val="Akapitzlist"/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sz w:val="21"/>
        </w:rPr>
      </w:pPr>
      <w:r w:rsidRPr="007A565F">
        <w:rPr>
          <w:rFonts w:ascii="Arial" w:eastAsia="Arial" w:hAnsi="Arial" w:cs="Arial"/>
          <w:sz w:val="21"/>
        </w:rPr>
        <w:t>Adres gospodarstwa: Kosów, ul. Karasia 53, 05 -552 Magdalenka, kontakt: Pan Sylwester Marczak, tel. 602 764</w:t>
      </w:r>
      <w:r w:rsidR="007A565F">
        <w:rPr>
          <w:rFonts w:ascii="Arial" w:eastAsia="Arial" w:hAnsi="Arial" w:cs="Arial"/>
          <w:sz w:val="21"/>
        </w:rPr>
        <w:t> 131.</w:t>
      </w:r>
    </w:p>
    <w:p w:rsidR="00DF0C12" w:rsidRPr="007A565F" w:rsidRDefault="00D51C0D" w:rsidP="004A781D">
      <w:pPr>
        <w:pStyle w:val="Akapitzlist"/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sz w:val="21"/>
        </w:rPr>
      </w:pPr>
      <w:r w:rsidRPr="007A565F">
        <w:rPr>
          <w:rFonts w:ascii="Arial" w:eastAsia="Arial" w:hAnsi="Arial" w:cs="Arial"/>
          <w:sz w:val="21"/>
        </w:rPr>
        <w:t>Adres gospodarstwa: Jastrzębiec, ul. Postępu 36a, 05 -552 Magdalenka, kontakt: Pan Sławomir Petrykowski, tel. 602 764</w:t>
      </w:r>
      <w:r w:rsidR="007A565F">
        <w:rPr>
          <w:rFonts w:ascii="Arial" w:eastAsia="Arial" w:hAnsi="Arial" w:cs="Arial"/>
          <w:sz w:val="21"/>
        </w:rPr>
        <w:t> </w:t>
      </w:r>
      <w:r w:rsidRPr="007A565F">
        <w:rPr>
          <w:rFonts w:ascii="Arial" w:eastAsia="Arial" w:hAnsi="Arial" w:cs="Arial"/>
          <w:sz w:val="21"/>
        </w:rPr>
        <w:t>134</w:t>
      </w:r>
      <w:r w:rsidR="007A565F">
        <w:rPr>
          <w:rFonts w:ascii="Arial" w:eastAsia="Arial" w:hAnsi="Arial" w:cs="Arial"/>
          <w:sz w:val="21"/>
        </w:rPr>
        <w:t>.</w:t>
      </w:r>
    </w:p>
    <w:p w:rsidR="00DF0C12" w:rsidRDefault="00D51C0D" w:rsidP="004A781D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Termin </w:t>
      </w:r>
      <w:r w:rsidR="007A565F">
        <w:rPr>
          <w:rFonts w:ascii="Arial" w:eastAsia="Arial" w:hAnsi="Arial" w:cs="Arial"/>
          <w:sz w:val="21"/>
        </w:rPr>
        <w:t>realizacji</w:t>
      </w:r>
      <w:r>
        <w:rPr>
          <w:rFonts w:ascii="Arial" w:eastAsia="Arial" w:hAnsi="Arial" w:cs="Arial"/>
          <w:sz w:val="21"/>
        </w:rPr>
        <w:t xml:space="preserve"> Zamówienia: 12 miesięcy od dnia podpisania </w:t>
      </w:r>
      <w:r w:rsidR="007A565F">
        <w:rPr>
          <w:rFonts w:ascii="Arial" w:eastAsia="Arial" w:hAnsi="Arial" w:cs="Arial"/>
          <w:sz w:val="21"/>
        </w:rPr>
        <w:t>U</w:t>
      </w:r>
      <w:r>
        <w:rPr>
          <w:rFonts w:ascii="Arial" w:eastAsia="Arial" w:hAnsi="Arial" w:cs="Arial"/>
          <w:sz w:val="21"/>
        </w:rPr>
        <w:t>mowy</w:t>
      </w:r>
      <w:r w:rsidR="007A565F">
        <w:rPr>
          <w:rFonts w:ascii="Arial" w:eastAsia="Arial" w:hAnsi="Arial" w:cs="Arial"/>
          <w:sz w:val="21"/>
        </w:rPr>
        <w:t>.</w:t>
      </w:r>
    </w:p>
    <w:p w:rsidR="00DF0C12" w:rsidRDefault="00D51C0D" w:rsidP="004A781D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Termin płatności za przedmiot Zamówienia: 30 dni od dnia otrzymania przez Zamawiającego stosownej faktury VAT.</w:t>
      </w:r>
    </w:p>
    <w:p w:rsidR="00DF0C12" w:rsidRDefault="00D51C0D" w:rsidP="004A781D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Koszty oraz organizacja transportu i dostawy przedmiotu Zamówienia – po stronie Wykonawcy.</w:t>
      </w:r>
    </w:p>
    <w:p w:rsidR="00DF0C12" w:rsidRDefault="00D51C0D" w:rsidP="004A781D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Rozładunek przedmiotu Zamówienia – po stronie Zamawiającego.</w:t>
      </w:r>
    </w:p>
    <w:p w:rsidR="00DF0C12" w:rsidRDefault="00D51C0D" w:rsidP="004A781D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Zamówienie nie jest podzielone na części.</w:t>
      </w:r>
    </w:p>
    <w:p w:rsidR="00DF0C12" w:rsidRDefault="00D51C0D" w:rsidP="004A781D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Zamawiający może zmniejszyć ilość zamawianego towaru, zgodnie z Rozdziałem 5 </w:t>
      </w:r>
      <w:r w:rsidRPr="00D51C0D">
        <w:rPr>
          <w:rFonts w:ascii="Arial" w:eastAsia="Arial" w:hAnsi="Arial" w:cs="Arial"/>
          <w:sz w:val="21"/>
        </w:rPr>
        <w:t>pkt 6-8 SIWZ.</w:t>
      </w:r>
    </w:p>
    <w:p w:rsidR="00DF0C12" w:rsidRDefault="00D51C0D" w:rsidP="004A781D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Wykaz towarów będących przedmiotem Zamówienia:</w:t>
      </w:r>
    </w:p>
    <w:p w:rsidR="00DF0C12" w:rsidRDefault="00DF0C12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DF0C12" w:rsidRDefault="00DF0C12">
      <w:pPr>
        <w:tabs>
          <w:tab w:val="left" w:pos="708"/>
        </w:tabs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"/>
        <w:gridCol w:w="4242"/>
        <w:gridCol w:w="1329"/>
        <w:gridCol w:w="2856"/>
      </w:tblGrid>
      <w:tr w:rsidR="00DF0C12">
        <w:trPr>
          <w:trHeight w:val="1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51C0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l.p.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51C0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Asortyment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51C0D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Ilość (t)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4A781D">
            <w:pPr>
              <w:suppressAutoHyphens/>
              <w:spacing w:after="0" w:line="240" w:lineRule="auto"/>
              <w:jc w:val="center"/>
            </w:pPr>
            <w:r w:rsidRPr="004A781D">
              <w:rPr>
                <w:rFonts w:ascii="Arial" w:eastAsia="Arial" w:hAnsi="Arial" w:cs="Arial"/>
                <w:b/>
              </w:rPr>
              <w:t>Minimalna ilość  zamówienia cząstkowego.</w:t>
            </w:r>
          </w:p>
        </w:tc>
      </w:tr>
      <w:tr w:rsidR="00DF0C12" w:rsidTr="007A565F">
        <w:trPr>
          <w:trHeight w:val="2010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51C0D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F0C1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Mieszanka dla przepiórek </w:t>
            </w:r>
          </w:p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- mielona (dla młodzieży)</w:t>
            </w:r>
          </w:p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Skład:</w:t>
            </w:r>
          </w:p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nie mniej niż:</w:t>
            </w:r>
          </w:p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Białko – 16 - 18,0 %</w:t>
            </w:r>
          </w:p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Włókno – max.- 4,0 %</w:t>
            </w:r>
          </w:p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Aminokwasy egzogenne</w:t>
            </w:r>
          </w:p>
          <w:p w:rsidR="00DF0C12" w:rsidRDefault="00D51C0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  Makro- i mikroelementy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51C0D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2,0</w:t>
            </w:r>
          </w:p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F0C1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51C0D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Wg uzgodnień telefonicznych i mailowych</w:t>
            </w:r>
          </w:p>
        </w:tc>
      </w:tr>
      <w:tr w:rsidR="00DF0C12">
        <w:trPr>
          <w:trHeight w:val="1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51C0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  2.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Mieszanka dla przepiórek </w:t>
            </w:r>
          </w:p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- kruszonka (dla niosek)</w:t>
            </w:r>
          </w:p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Skład:</w:t>
            </w:r>
          </w:p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nie mniej niż:</w:t>
            </w:r>
          </w:p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Białko – 16 - 18,0 %</w:t>
            </w:r>
          </w:p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Włókno – max.- 4,0 %</w:t>
            </w:r>
          </w:p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Aminokwasy egzogenne</w:t>
            </w:r>
          </w:p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Makro- i mikroelement</w:t>
            </w:r>
          </w:p>
          <w:p w:rsidR="007A565F" w:rsidRDefault="007A565F">
            <w:pPr>
              <w:suppressAutoHyphens/>
              <w:spacing w:after="0" w:line="240" w:lineRule="auto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51C0D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4,0</w:t>
            </w:r>
          </w:p>
          <w:p w:rsidR="00DF0C12" w:rsidRDefault="00DF0C1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51C0D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Wg uzgodnień telefonicznych i mailowych</w:t>
            </w:r>
          </w:p>
        </w:tc>
      </w:tr>
      <w:tr w:rsidR="00DF0C12">
        <w:trPr>
          <w:trHeight w:val="1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65F" w:rsidRDefault="007A565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51C0D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Śruta sojowa</w:t>
            </w:r>
          </w:p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Zawartość białka  min.42 %</w:t>
            </w:r>
          </w:p>
          <w:p w:rsidR="004A781D" w:rsidRDefault="004A781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:rsidR="00DF0C12" w:rsidRDefault="00DF0C12">
            <w:pPr>
              <w:suppressAutoHyphens/>
              <w:spacing w:after="0" w:line="240" w:lineRule="auto"/>
            </w:pPr>
          </w:p>
          <w:p w:rsidR="004A781D" w:rsidRDefault="004A781D">
            <w:pPr>
              <w:suppressAutoHyphens/>
              <w:spacing w:after="0" w:line="240" w:lineRule="auto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51C0D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90,0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65F" w:rsidRDefault="007A565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51C0D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Wg uzgodnień telefonicznych i mailowych</w:t>
            </w:r>
          </w:p>
        </w:tc>
      </w:tr>
      <w:tr w:rsidR="00DF0C12">
        <w:trPr>
          <w:trHeight w:val="1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65F" w:rsidRDefault="007A565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51C0D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Granulat dla królików</w:t>
            </w:r>
          </w:p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Skład nie mniej niż:</w:t>
            </w:r>
          </w:p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Białko ogólne     –  16 - 18 %                                         </w:t>
            </w:r>
          </w:p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Tłuszcz surowy   – 3 - 6 %</w:t>
            </w:r>
          </w:p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Włókno surowe  – pow. 7%</w:t>
            </w:r>
          </w:p>
          <w:p w:rsidR="00DF0C12" w:rsidRDefault="00D51C0D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Popiół surowy - do  6 – 7 %</w:t>
            </w:r>
          </w:p>
          <w:p w:rsidR="00DF0C12" w:rsidRDefault="00DF0C12">
            <w:pPr>
              <w:suppressAutoHyphens/>
              <w:spacing w:after="0" w:line="240" w:lineRule="auto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51C0D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16,0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F0C1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DF0C12" w:rsidRDefault="00D51C0D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Wg uzgodnień telefonicznych i mailowych</w:t>
            </w:r>
          </w:p>
        </w:tc>
      </w:tr>
      <w:tr w:rsidR="00DF0C12" w:rsidTr="007A565F">
        <w:trPr>
          <w:trHeight w:val="639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51C0D" w:rsidP="007A565F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51C0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Otręby pszenne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51C0D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5,0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C12" w:rsidRDefault="00D51C0D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Wg uzgodnień telefonicznych i mailowych</w:t>
            </w:r>
          </w:p>
        </w:tc>
      </w:tr>
    </w:tbl>
    <w:p w:rsidR="00DF0C12" w:rsidRDefault="00DF0C12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</w:p>
    <w:p w:rsidR="00DF0C12" w:rsidRDefault="00DF0C12">
      <w:pPr>
        <w:rPr>
          <w:rFonts w:ascii="Calibri" w:eastAsia="Calibri" w:hAnsi="Calibri" w:cs="Calibri"/>
        </w:rPr>
      </w:pPr>
    </w:p>
    <w:p w:rsidR="00DF0C12" w:rsidRDefault="00DF0C12">
      <w:pPr>
        <w:rPr>
          <w:rFonts w:ascii="Calibri" w:eastAsia="Calibri" w:hAnsi="Calibri" w:cs="Calibri"/>
        </w:rPr>
      </w:pPr>
    </w:p>
    <w:sectPr w:rsidR="00DF0C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E19" w:rsidRDefault="00CE4E19" w:rsidP="00B846A5">
      <w:pPr>
        <w:spacing w:after="0" w:line="240" w:lineRule="auto"/>
      </w:pPr>
      <w:r>
        <w:separator/>
      </w:r>
    </w:p>
  </w:endnote>
  <w:endnote w:type="continuationSeparator" w:id="0">
    <w:p w:rsidR="00CE4E19" w:rsidRDefault="00CE4E19" w:rsidP="00B8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E19" w:rsidRDefault="00CE4E19" w:rsidP="00B846A5">
      <w:pPr>
        <w:spacing w:after="0" w:line="240" w:lineRule="auto"/>
      </w:pPr>
      <w:r>
        <w:separator/>
      </w:r>
    </w:p>
  </w:footnote>
  <w:footnote w:type="continuationSeparator" w:id="0">
    <w:p w:rsidR="00CE4E19" w:rsidRDefault="00CE4E19" w:rsidP="00B8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A5" w:rsidRPr="0089497F" w:rsidRDefault="00B846A5" w:rsidP="00B846A5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sprawy: DAZ-2401/4/19/ZD</w:t>
    </w:r>
  </w:p>
  <w:p w:rsidR="00B846A5" w:rsidRDefault="00B846A5">
    <w:pPr>
      <w:pStyle w:val="Nagwek"/>
    </w:pPr>
  </w:p>
  <w:p w:rsidR="00B846A5" w:rsidRDefault="00B846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F0B"/>
    <w:multiLevelType w:val="hybridMultilevel"/>
    <w:tmpl w:val="CAC0B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5849"/>
    <w:multiLevelType w:val="multilevel"/>
    <w:tmpl w:val="6562E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69201F"/>
    <w:multiLevelType w:val="multilevel"/>
    <w:tmpl w:val="FDA8C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6D14AC"/>
    <w:multiLevelType w:val="hybridMultilevel"/>
    <w:tmpl w:val="6EB2FDB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9D33D7"/>
    <w:multiLevelType w:val="hybridMultilevel"/>
    <w:tmpl w:val="F7CE66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281FB4"/>
    <w:multiLevelType w:val="multilevel"/>
    <w:tmpl w:val="CADCE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0C12"/>
    <w:rsid w:val="001A4D31"/>
    <w:rsid w:val="004A781D"/>
    <w:rsid w:val="007A565F"/>
    <w:rsid w:val="00B846A5"/>
    <w:rsid w:val="00CE4E19"/>
    <w:rsid w:val="00D51C0D"/>
    <w:rsid w:val="00D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BF622-5823-4006-A1E3-AA826A67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65F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8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846A5"/>
  </w:style>
  <w:style w:type="paragraph" w:styleId="Stopka">
    <w:name w:val="footer"/>
    <w:basedOn w:val="Normalny"/>
    <w:link w:val="StopkaZnak"/>
    <w:uiPriority w:val="99"/>
    <w:unhideWhenUsed/>
    <w:rsid w:val="00B8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Banasiewicz</cp:lastModifiedBy>
  <cp:revision>6</cp:revision>
  <dcterms:created xsi:type="dcterms:W3CDTF">2019-04-08T08:34:00Z</dcterms:created>
  <dcterms:modified xsi:type="dcterms:W3CDTF">2019-04-09T09:23:00Z</dcterms:modified>
</cp:coreProperties>
</file>